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4888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571"/>
      </w:tblGrid>
      <w:tr w:rsidR="00874879" w:rsidTr="00874879">
        <w:tc>
          <w:tcPr>
            <w:tcW w:w="2557" w:type="pct"/>
            <w:vAlign w:val="center"/>
          </w:tcPr>
          <w:p w:rsidR="00874879" w:rsidRDefault="00874879" w:rsidP="00874879">
            <w:pPr>
              <w:tabs>
                <w:tab w:val="left" w:pos="1800"/>
                <w:tab w:val="left" w:pos="6640"/>
              </w:tabs>
              <w:jc w:val="center"/>
            </w:pPr>
            <w:r>
              <w:t>АДМИНИСТРАЦИЯ</w:t>
            </w:r>
          </w:p>
        </w:tc>
        <w:tc>
          <w:tcPr>
            <w:tcW w:w="2443" w:type="pct"/>
            <w:vAlign w:val="center"/>
          </w:tcPr>
          <w:p w:rsidR="00874879" w:rsidRDefault="00874879" w:rsidP="00874879">
            <w:pPr>
              <w:tabs>
                <w:tab w:val="left" w:pos="1800"/>
                <w:tab w:val="left" w:pos="6640"/>
              </w:tabs>
              <w:jc w:val="center"/>
            </w:pPr>
            <w:r>
              <w:rPr>
                <w:sz w:val="28"/>
                <w:szCs w:val="28"/>
              </w:rPr>
              <w:t>Руководителям</w:t>
            </w:r>
          </w:p>
        </w:tc>
      </w:tr>
      <w:tr w:rsidR="00874879" w:rsidTr="00874879">
        <w:tc>
          <w:tcPr>
            <w:tcW w:w="2557" w:type="pct"/>
            <w:vAlign w:val="center"/>
          </w:tcPr>
          <w:p w:rsidR="00874879" w:rsidRDefault="00874879" w:rsidP="00874879">
            <w:pPr>
              <w:tabs>
                <w:tab w:val="left" w:pos="1800"/>
                <w:tab w:val="left" w:pos="6640"/>
              </w:tabs>
              <w:jc w:val="center"/>
            </w:pPr>
            <w:r>
              <w:t>МУНИЦИПАЛЬНОГО РАЙОНА</w:t>
            </w:r>
          </w:p>
        </w:tc>
        <w:tc>
          <w:tcPr>
            <w:tcW w:w="2443" w:type="pct"/>
            <w:vAlign w:val="center"/>
          </w:tcPr>
          <w:p w:rsidR="00874879" w:rsidRDefault="00874879" w:rsidP="00874879">
            <w:pPr>
              <w:tabs>
                <w:tab w:val="left" w:pos="1800"/>
                <w:tab w:val="left" w:pos="6640"/>
              </w:tabs>
              <w:jc w:val="center"/>
            </w:pPr>
            <w:r>
              <w:rPr>
                <w:sz w:val="28"/>
                <w:szCs w:val="28"/>
              </w:rPr>
              <w:t>образовательных учреждений</w:t>
            </w:r>
          </w:p>
        </w:tc>
      </w:tr>
      <w:tr w:rsidR="00874879" w:rsidTr="00874879">
        <w:tc>
          <w:tcPr>
            <w:tcW w:w="2557" w:type="pct"/>
            <w:vAlign w:val="center"/>
          </w:tcPr>
          <w:p w:rsidR="00874879" w:rsidRDefault="00874879" w:rsidP="00874879">
            <w:pPr>
              <w:tabs>
                <w:tab w:val="left" w:pos="1800"/>
                <w:tab w:val="left" w:pos="6640"/>
              </w:tabs>
              <w:jc w:val="center"/>
            </w:pPr>
            <w:r>
              <w:t>ИМЕНИ ЛАЗО</w:t>
            </w:r>
          </w:p>
        </w:tc>
        <w:tc>
          <w:tcPr>
            <w:tcW w:w="2443" w:type="pct"/>
            <w:vAlign w:val="center"/>
          </w:tcPr>
          <w:p w:rsidR="00874879" w:rsidRDefault="00874879" w:rsidP="00874879">
            <w:pPr>
              <w:tabs>
                <w:tab w:val="left" w:pos="1800"/>
                <w:tab w:val="left" w:pos="6640"/>
              </w:tabs>
              <w:jc w:val="center"/>
            </w:pPr>
          </w:p>
        </w:tc>
      </w:tr>
      <w:tr w:rsidR="00874879" w:rsidTr="00874879">
        <w:tc>
          <w:tcPr>
            <w:tcW w:w="2557" w:type="pct"/>
            <w:vAlign w:val="center"/>
          </w:tcPr>
          <w:p w:rsidR="00874879" w:rsidRPr="00874879" w:rsidRDefault="00874879" w:rsidP="00874879">
            <w:pPr>
              <w:tabs>
                <w:tab w:val="left" w:pos="1800"/>
              </w:tabs>
              <w:jc w:val="center"/>
              <w:rPr>
                <w:sz w:val="28"/>
                <w:szCs w:val="28"/>
              </w:rPr>
            </w:pPr>
            <w:r>
              <w:t>Хабаровского края</w:t>
            </w:r>
          </w:p>
        </w:tc>
        <w:tc>
          <w:tcPr>
            <w:tcW w:w="2443" w:type="pct"/>
            <w:vAlign w:val="center"/>
          </w:tcPr>
          <w:p w:rsidR="00874879" w:rsidRDefault="00874879" w:rsidP="00874879">
            <w:pPr>
              <w:tabs>
                <w:tab w:val="left" w:pos="1800"/>
                <w:tab w:val="left" w:pos="6640"/>
              </w:tabs>
              <w:jc w:val="center"/>
            </w:pPr>
          </w:p>
        </w:tc>
      </w:tr>
      <w:tr w:rsidR="00874879" w:rsidTr="00874879">
        <w:tc>
          <w:tcPr>
            <w:tcW w:w="2557" w:type="pct"/>
            <w:vAlign w:val="center"/>
          </w:tcPr>
          <w:p w:rsidR="00874879" w:rsidRPr="00874879" w:rsidRDefault="00874879" w:rsidP="00874879">
            <w:pPr>
              <w:tabs>
                <w:tab w:val="left" w:pos="1800"/>
                <w:tab w:val="left" w:pos="6640"/>
              </w:tabs>
              <w:jc w:val="center"/>
              <w:rPr>
                <w:b/>
              </w:rPr>
            </w:pPr>
            <w:r w:rsidRPr="00874879">
              <w:rPr>
                <w:b/>
              </w:rPr>
              <w:t>УПРАВЛЕНИЕ ОБРАЗОВАНИЯ</w:t>
            </w:r>
          </w:p>
        </w:tc>
        <w:tc>
          <w:tcPr>
            <w:tcW w:w="2443" w:type="pct"/>
            <w:vAlign w:val="center"/>
          </w:tcPr>
          <w:p w:rsidR="00874879" w:rsidRDefault="00874879" w:rsidP="00874879">
            <w:pPr>
              <w:tabs>
                <w:tab w:val="left" w:pos="1800"/>
                <w:tab w:val="left" w:pos="6640"/>
              </w:tabs>
              <w:jc w:val="center"/>
            </w:pPr>
          </w:p>
        </w:tc>
      </w:tr>
      <w:tr w:rsidR="00874879" w:rsidTr="00874879">
        <w:tc>
          <w:tcPr>
            <w:tcW w:w="2557" w:type="pct"/>
            <w:vAlign w:val="center"/>
          </w:tcPr>
          <w:p w:rsidR="00874879" w:rsidRPr="00874879" w:rsidRDefault="00874879" w:rsidP="00874879">
            <w:pPr>
              <w:tabs>
                <w:tab w:val="left" w:pos="1800"/>
                <w:tab w:val="left" w:pos="6160"/>
              </w:tabs>
              <w:jc w:val="center"/>
              <w:rPr>
                <w:sz w:val="28"/>
                <w:szCs w:val="28"/>
              </w:rPr>
            </w:pPr>
            <w:r>
              <w:rPr>
                <w:sz w:val="20"/>
              </w:rPr>
              <w:t>ул. Постышева, д. 15, р. п. Переяславка,  682910</w:t>
            </w:r>
          </w:p>
        </w:tc>
        <w:tc>
          <w:tcPr>
            <w:tcW w:w="2443" w:type="pct"/>
            <w:vAlign w:val="center"/>
          </w:tcPr>
          <w:p w:rsidR="00874879" w:rsidRDefault="00874879" w:rsidP="00874879">
            <w:pPr>
              <w:tabs>
                <w:tab w:val="left" w:pos="1800"/>
                <w:tab w:val="left" w:pos="6640"/>
              </w:tabs>
              <w:jc w:val="center"/>
            </w:pPr>
          </w:p>
        </w:tc>
      </w:tr>
      <w:tr w:rsidR="00874879" w:rsidTr="00874879">
        <w:tc>
          <w:tcPr>
            <w:tcW w:w="2557" w:type="pct"/>
            <w:vAlign w:val="center"/>
          </w:tcPr>
          <w:p w:rsidR="00874879" w:rsidRDefault="00874879" w:rsidP="00874879">
            <w:pPr>
              <w:tabs>
                <w:tab w:val="left" w:pos="1800"/>
                <w:tab w:val="left" w:pos="6640"/>
              </w:tabs>
              <w:jc w:val="center"/>
            </w:pPr>
            <w:r>
              <w:rPr>
                <w:sz w:val="20"/>
              </w:rPr>
              <w:t>Тел./факс 8(42154) 21-1-01</w:t>
            </w:r>
          </w:p>
        </w:tc>
        <w:tc>
          <w:tcPr>
            <w:tcW w:w="2443" w:type="pct"/>
            <w:vAlign w:val="center"/>
          </w:tcPr>
          <w:p w:rsidR="00874879" w:rsidRDefault="00874879" w:rsidP="00874879">
            <w:pPr>
              <w:tabs>
                <w:tab w:val="left" w:pos="1800"/>
                <w:tab w:val="left" w:pos="6640"/>
              </w:tabs>
              <w:jc w:val="center"/>
            </w:pPr>
          </w:p>
        </w:tc>
      </w:tr>
      <w:tr w:rsidR="00874879" w:rsidTr="00874879">
        <w:tc>
          <w:tcPr>
            <w:tcW w:w="2557" w:type="pct"/>
            <w:vAlign w:val="center"/>
          </w:tcPr>
          <w:p w:rsidR="00874879" w:rsidRDefault="00874879" w:rsidP="00874879">
            <w:pPr>
              <w:tabs>
                <w:tab w:val="left" w:pos="1800"/>
                <w:tab w:val="left" w:pos="6640"/>
              </w:tabs>
              <w:jc w:val="center"/>
            </w:pPr>
            <w:r>
              <w:rPr>
                <w:sz w:val="20"/>
              </w:rPr>
              <w:t>ОКПО 40915608, ОГРН 1022700778451</w:t>
            </w:r>
          </w:p>
        </w:tc>
        <w:tc>
          <w:tcPr>
            <w:tcW w:w="2443" w:type="pct"/>
            <w:vAlign w:val="center"/>
          </w:tcPr>
          <w:p w:rsidR="00874879" w:rsidRDefault="00874879" w:rsidP="00874879">
            <w:pPr>
              <w:tabs>
                <w:tab w:val="left" w:pos="1800"/>
                <w:tab w:val="left" w:pos="6640"/>
              </w:tabs>
              <w:jc w:val="center"/>
            </w:pPr>
          </w:p>
        </w:tc>
      </w:tr>
      <w:tr w:rsidR="00874879" w:rsidTr="00874879">
        <w:tc>
          <w:tcPr>
            <w:tcW w:w="2557" w:type="pct"/>
            <w:vAlign w:val="center"/>
          </w:tcPr>
          <w:p w:rsidR="00874879" w:rsidRDefault="00874879" w:rsidP="00874879">
            <w:pPr>
              <w:tabs>
                <w:tab w:val="left" w:pos="1800"/>
                <w:tab w:val="left" w:pos="6640"/>
              </w:tabs>
              <w:jc w:val="center"/>
            </w:pPr>
            <w:r>
              <w:rPr>
                <w:sz w:val="20"/>
              </w:rPr>
              <w:t>ИНН / КПП 2713005326 / 271301001</w:t>
            </w:r>
          </w:p>
        </w:tc>
        <w:tc>
          <w:tcPr>
            <w:tcW w:w="2443" w:type="pct"/>
            <w:vAlign w:val="center"/>
          </w:tcPr>
          <w:p w:rsidR="00874879" w:rsidRDefault="00874879" w:rsidP="00874879">
            <w:pPr>
              <w:tabs>
                <w:tab w:val="left" w:pos="1800"/>
                <w:tab w:val="left" w:pos="6640"/>
              </w:tabs>
              <w:jc w:val="center"/>
            </w:pPr>
          </w:p>
        </w:tc>
      </w:tr>
    </w:tbl>
    <w:p w:rsidR="00870965" w:rsidRDefault="00870965" w:rsidP="00BF0640">
      <w:pPr>
        <w:tabs>
          <w:tab w:val="left" w:pos="1800"/>
        </w:tabs>
        <w:spacing w:line="240" w:lineRule="exact"/>
        <w:rPr>
          <w:sz w:val="22"/>
        </w:rPr>
      </w:pPr>
      <w:r>
        <w:rPr>
          <w:sz w:val="22"/>
        </w:rPr>
        <w:t>__</w:t>
      </w:r>
      <w:r w:rsidR="00A74F8F">
        <w:rPr>
          <w:sz w:val="22"/>
        </w:rPr>
        <w:t>__</w:t>
      </w:r>
      <w:r w:rsidR="00CF1F8C">
        <w:rPr>
          <w:sz w:val="22"/>
          <w:u w:val="single"/>
        </w:rPr>
        <w:t>___</w:t>
      </w:r>
      <w:r w:rsidR="00BF0640">
        <w:rPr>
          <w:sz w:val="22"/>
          <w:u w:val="single"/>
        </w:rPr>
        <w:t>_</w:t>
      </w:r>
      <w:r w:rsidR="00833729">
        <w:rPr>
          <w:sz w:val="22"/>
          <w:u w:val="single"/>
        </w:rPr>
        <w:t>_</w:t>
      </w:r>
      <w:r w:rsidR="00304B68">
        <w:rPr>
          <w:sz w:val="22"/>
          <w:u w:val="single"/>
        </w:rPr>
        <w:t>02.04.2014</w:t>
      </w:r>
      <w:r w:rsidR="00833729">
        <w:rPr>
          <w:sz w:val="22"/>
          <w:u w:val="single"/>
        </w:rPr>
        <w:t>____</w:t>
      </w:r>
      <w:r w:rsidR="00833729">
        <w:rPr>
          <w:sz w:val="22"/>
        </w:rPr>
        <w:t>_</w:t>
      </w:r>
      <w:r w:rsidR="00304B68">
        <w:rPr>
          <w:sz w:val="22"/>
          <w:u w:val="single"/>
        </w:rPr>
        <w:t>_</w:t>
      </w:r>
      <w:r>
        <w:rPr>
          <w:sz w:val="22"/>
        </w:rPr>
        <w:t>№_</w:t>
      </w:r>
      <w:r w:rsidR="001E4471">
        <w:rPr>
          <w:sz w:val="22"/>
        </w:rPr>
        <w:t>_</w:t>
      </w:r>
      <w:r>
        <w:rPr>
          <w:sz w:val="22"/>
        </w:rPr>
        <w:t>_</w:t>
      </w:r>
      <w:r w:rsidR="00CF1F8C">
        <w:rPr>
          <w:sz w:val="22"/>
          <w:u w:val="single"/>
        </w:rPr>
        <w:t>_</w:t>
      </w:r>
      <w:r w:rsidR="00304B68">
        <w:rPr>
          <w:sz w:val="22"/>
          <w:u w:val="single"/>
        </w:rPr>
        <w:t>1-15/561</w:t>
      </w:r>
      <w:r w:rsidR="00BF0640">
        <w:rPr>
          <w:sz w:val="22"/>
          <w:u w:val="single"/>
        </w:rPr>
        <w:t>_</w:t>
      </w:r>
      <w:r w:rsidR="00304B68">
        <w:rPr>
          <w:sz w:val="22"/>
          <w:u w:val="single"/>
        </w:rPr>
        <w:t>_</w:t>
      </w:r>
      <w:bookmarkStart w:id="0" w:name="_GoBack"/>
      <w:bookmarkEnd w:id="0"/>
    </w:p>
    <w:p w:rsidR="00874879" w:rsidRPr="00874879" w:rsidRDefault="00870965" w:rsidP="00874879">
      <w:pPr>
        <w:tabs>
          <w:tab w:val="left" w:pos="1800"/>
        </w:tabs>
        <w:spacing w:line="360" w:lineRule="auto"/>
        <w:rPr>
          <w:sz w:val="22"/>
        </w:rPr>
      </w:pPr>
      <w:proofErr w:type="spellStart"/>
      <w:r>
        <w:rPr>
          <w:sz w:val="22"/>
        </w:rPr>
        <w:t>На______________________от</w:t>
      </w:r>
      <w:proofErr w:type="spellEnd"/>
      <w:r>
        <w:rPr>
          <w:sz w:val="22"/>
        </w:rPr>
        <w:t>_____________</w:t>
      </w:r>
    </w:p>
    <w:p w:rsidR="00870965" w:rsidRPr="001C2079" w:rsidRDefault="00870965" w:rsidP="006B5025">
      <w:pPr>
        <w:tabs>
          <w:tab w:val="left" w:pos="1800"/>
        </w:tabs>
        <w:spacing w:line="240" w:lineRule="exact"/>
        <w:rPr>
          <w:sz w:val="22"/>
        </w:rPr>
      </w:pPr>
      <w:r>
        <w:rPr>
          <w:sz w:val="28"/>
          <w:szCs w:val="28"/>
        </w:rPr>
        <w:t xml:space="preserve">О </w:t>
      </w:r>
      <w:r w:rsidR="00DA19E5">
        <w:rPr>
          <w:sz w:val="28"/>
          <w:szCs w:val="28"/>
        </w:rPr>
        <w:t>скидках к страховому тарифу</w:t>
      </w:r>
    </w:p>
    <w:p w:rsidR="003A589F" w:rsidRDefault="003A589F" w:rsidP="00870965">
      <w:pPr>
        <w:spacing w:line="240" w:lineRule="exact"/>
        <w:rPr>
          <w:sz w:val="28"/>
          <w:szCs w:val="28"/>
        </w:rPr>
      </w:pPr>
    </w:p>
    <w:p w:rsidR="0000045E" w:rsidRPr="003A589F" w:rsidRDefault="003A589F" w:rsidP="006B5025">
      <w:pPr>
        <w:ind w:firstLine="709"/>
        <w:jc w:val="center"/>
        <w:rPr>
          <w:sz w:val="28"/>
          <w:szCs w:val="28"/>
        </w:rPr>
      </w:pPr>
      <w:r w:rsidRPr="003A589F">
        <w:rPr>
          <w:sz w:val="28"/>
          <w:szCs w:val="28"/>
        </w:rPr>
        <w:t>Уважаемые руководители!</w:t>
      </w:r>
    </w:p>
    <w:p w:rsidR="003A589F" w:rsidRPr="003A589F" w:rsidRDefault="003A589F" w:rsidP="006B5025">
      <w:pPr>
        <w:ind w:firstLine="709"/>
        <w:jc w:val="both"/>
        <w:rPr>
          <w:sz w:val="28"/>
          <w:szCs w:val="28"/>
        </w:rPr>
      </w:pPr>
    </w:p>
    <w:p w:rsidR="00D31422" w:rsidRPr="00D31422" w:rsidRDefault="003A589F" w:rsidP="006B5025">
      <w:pPr>
        <w:ind w:firstLine="709"/>
        <w:jc w:val="both"/>
        <w:rPr>
          <w:sz w:val="28"/>
          <w:szCs w:val="28"/>
        </w:rPr>
      </w:pPr>
      <w:proofErr w:type="gramStart"/>
      <w:r w:rsidRPr="00D31422">
        <w:rPr>
          <w:sz w:val="28"/>
          <w:szCs w:val="28"/>
        </w:rPr>
        <w:t xml:space="preserve">Согласно приказа Минтруда России от 06.09.2012 N 177н (ред. от 22.10.2013) "Об утверждении Административного регламента предоставления Фондом социального страхования Российской Федерации государственной услуги по установлению скидки к страховому тарифу на обязательное социальное страхование от несчастных случаев на производстве и профессиональных заболеваний" и приказа </w:t>
      </w:r>
      <w:r w:rsidRPr="003A589F">
        <w:rPr>
          <w:sz w:val="28"/>
          <w:szCs w:val="28"/>
        </w:rPr>
        <w:t>Министерства труда и социальной защиты Российской Федерации от 1 августа 2012 г. N 39н "Об утверждении методики</w:t>
      </w:r>
      <w:proofErr w:type="gramEnd"/>
      <w:r w:rsidRPr="003A589F">
        <w:rPr>
          <w:sz w:val="28"/>
          <w:szCs w:val="28"/>
        </w:rPr>
        <w:t xml:space="preserve"> расчета скидок и надбавок к страховым тарифам на обязательное социальное страхование от несчастных случаев на производстве и профессиональных заболеваний"</w:t>
      </w:r>
      <w:r w:rsidRPr="00D31422">
        <w:rPr>
          <w:sz w:val="28"/>
          <w:szCs w:val="28"/>
        </w:rPr>
        <w:t xml:space="preserve"> руководители организаций имеют право </w:t>
      </w:r>
      <w:r w:rsidR="00D31422" w:rsidRPr="00D31422">
        <w:rPr>
          <w:sz w:val="28"/>
          <w:szCs w:val="28"/>
        </w:rPr>
        <w:t>на получения скидки к страховому тарифу на обязательное социальное страхование от несчастных случаев на производстве и профзаболеваний страхователю</w:t>
      </w:r>
      <w:r w:rsidR="00D31422">
        <w:rPr>
          <w:sz w:val="28"/>
          <w:szCs w:val="28"/>
        </w:rPr>
        <w:t xml:space="preserve">. Для этого </w:t>
      </w:r>
      <w:r w:rsidR="00D31422" w:rsidRPr="00D31422">
        <w:rPr>
          <w:sz w:val="28"/>
          <w:szCs w:val="28"/>
        </w:rPr>
        <w:t xml:space="preserve">необходимо представить в территориальный орган ФСС РФ заявление по установленной форме </w:t>
      </w:r>
      <w:r w:rsidR="00D31422" w:rsidRPr="00D31422">
        <w:rPr>
          <w:sz w:val="28"/>
          <w:szCs w:val="28"/>
          <w:u w:val="single"/>
        </w:rPr>
        <w:t xml:space="preserve">не позднее 1 ноября </w:t>
      </w:r>
      <w:r w:rsidR="00D31422" w:rsidRPr="00D31422">
        <w:rPr>
          <w:sz w:val="28"/>
          <w:szCs w:val="28"/>
        </w:rPr>
        <w:t>текущего календарного года.</w:t>
      </w:r>
    </w:p>
    <w:p w:rsidR="00D31422" w:rsidRDefault="00D31422" w:rsidP="006B5025">
      <w:pPr>
        <w:ind w:firstLine="709"/>
        <w:jc w:val="both"/>
        <w:rPr>
          <w:sz w:val="28"/>
          <w:szCs w:val="28"/>
        </w:rPr>
      </w:pPr>
      <w:r w:rsidRPr="00D31422">
        <w:rPr>
          <w:sz w:val="28"/>
          <w:szCs w:val="28"/>
        </w:rPr>
        <w:t xml:space="preserve">Условиями рассмотрения страховщиком вопроса об установлении страхователю скидки являются: </w:t>
      </w:r>
    </w:p>
    <w:p w:rsidR="00D31422" w:rsidRDefault="00D31422" w:rsidP="006B5025">
      <w:pPr>
        <w:pStyle w:val="a3"/>
        <w:numPr>
          <w:ilvl w:val="0"/>
          <w:numId w:val="6"/>
        </w:numPr>
        <w:tabs>
          <w:tab w:val="clear" w:pos="720"/>
          <w:tab w:val="num" w:pos="0"/>
          <w:tab w:val="left" w:pos="426"/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709"/>
        <w:contextualSpacing w:val="0"/>
        <w:jc w:val="both"/>
        <w:rPr>
          <w:sz w:val="28"/>
          <w:szCs w:val="28"/>
        </w:rPr>
      </w:pPr>
      <w:r w:rsidRPr="00D31422">
        <w:rPr>
          <w:sz w:val="28"/>
          <w:szCs w:val="28"/>
        </w:rPr>
        <w:t>Осуществление страхователем финансово-хозяйственной деятельности в течение не менее 3 лет с момента его государственной регистрации до года, в котором рассчитывается скидка.</w:t>
      </w:r>
    </w:p>
    <w:p w:rsidR="00D31422" w:rsidRPr="00D31422" w:rsidRDefault="00D31422" w:rsidP="006B5025">
      <w:pPr>
        <w:pStyle w:val="a3"/>
        <w:numPr>
          <w:ilvl w:val="0"/>
          <w:numId w:val="6"/>
        </w:numPr>
        <w:tabs>
          <w:tab w:val="clear" w:pos="720"/>
          <w:tab w:val="num" w:pos="0"/>
          <w:tab w:val="left" w:pos="426"/>
          <w:tab w:val="left" w:pos="567"/>
          <w:tab w:val="left" w:pos="709"/>
          <w:tab w:val="left" w:pos="993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D31422">
        <w:rPr>
          <w:sz w:val="28"/>
          <w:szCs w:val="28"/>
        </w:rPr>
        <w:t>воевременная уплата страхователем текущих страховых взносов.</w:t>
      </w:r>
    </w:p>
    <w:p w:rsidR="00D31422" w:rsidRPr="00D31422" w:rsidRDefault="00D31422" w:rsidP="006B5025">
      <w:pPr>
        <w:pStyle w:val="a3"/>
        <w:numPr>
          <w:ilvl w:val="0"/>
          <w:numId w:val="6"/>
        </w:numPr>
        <w:tabs>
          <w:tab w:val="clear" w:pos="720"/>
          <w:tab w:val="num" w:pos="0"/>
          <w:tab w:val="left" w:pos="426"/>
          <w:tab w:val="left" w:pos="567"/>
          <w:tab w:val="left" w:pos="709"/>
          <w:tab w:val="left" w:pos="851"/>
          <w:tab w:val="left" w:pos="993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D31422">
        <w:rPr>
          <w:sz w:val="28"/>
          <w:szCs w:val="28"/>
        </w:rPr>
        <w:t>тсутствие задолженности по страховым взносам на дату подачи заявления об установлении скидки.</w:t>
      </w:r>
    </w:p>
    <w:p w:rsidR="00D31422" w:rsidRPr="00D31422" w:rsidRDefault="00D31422" w:rsidP="006B5025">
      <w:pPr>
        <w:ind w:firstLine="709"/>
        <w:jc w:val="both"/>
        <w:rPr>
          <w:sz w:val="28"/>
          <w:szCs w:val="28"/>
        </w:rPr>
      </w:pPr>
      <w:r w:rsidRPr="00D31422">
        <w:rPr>
          <w:sz w:val="28"/>
          <w:szCs w:val="28"/>
        </w:rPr>
        <w:t>При наличии в предшествующем финансовом году страхового случая со смертельным исходом, произошедшего не по вине третьих лиц, страхователю на очередной финансовый год скидка не устанавливается.</w:t>
      </w:r>
    </w:p>
    <w:p w:rsidR="00D31422" w:rsidRPr="00D31422" w:rsidRDefault="00D31422" w:rsidP="006B5025">
      <w:pPr>
        <w:ind w:firstLine="709"/>
        <w:jc w:val="both"/>
        <w:rPr>
          <w:sz w:val="28"/>
          <w:szCs w:val="28"/>
        </w:rPr>
      </w:pPr>
      <w:r w:rsidRPr="00D31422">
        <w:rPr>
          <w:sz w:val="28"/>
          <w:szCs w:val="28"/>
        </w:rPr>
        <w:t>Скидка к страховому тарифу на обязательное социальное страхование от несчастных случаев на производстве и профзаболеваний рассчитывается ФСС РФ по итогам деятельности страхователя за 3 года, предшествующих текущему году по Методике, утвержденной Приказом Минтруда России от 01.08.2012 N 39н.</w:t>
      </w:r>
    </w:p>
    <w:p w:rsidR="00D31422" w:rsidRPr="00D31422" w:rsidRDefault="00D31422" w:rsidP="006B5025">
      <w:pPr>
        <w:ind w:firstLine="709"/>
        <w:jc w:val="both"/>
        <w:rPr>
          <w:sz w:val="28"/>
          <w:szCs w:val="28"/>
        </w:rPr>
      </w:pPr>
      <w:r w:rsidRPr="00D31422">
        <w:rPr>
          <w:sz w:val="28"/>
          <w:szCs w:val="28"/>
        </w:rPr>
        <w:t xml:space="preserve">Скидки определяются с учетом состояния охраны труда на основании сведений о результатах аттестации рабочих мест по условиям труда и </w:t>
      </w:r>
      <w:r w:rsidRPr="00D31422">
        <w:rPr>
          <w:sz w:val="28"/>
          <w:szCs w:val="28"/>
        </w:rPr>
        <w:lastRenderedPageBreak/>
        <w:t xml:space="preserve">сведений о проведенных обязательных предварительных и периодических медицинских осмотрах по состоянию на 1 января текущего календарного года. </w:t>
      </w:r>
      <w:proofErr w:type="gramStart"/>
      <w:r w:rsidRPr="00D31422">
        <w:rPr>
          <w:sz w:val="28"/>
          <w:szCs w:val="28"/>
        </w:rPr>
        <w:t>Сведения о результатах аттестации рабочих мест по условиям труда и проведенных обязательных предварительных и периодических медицинских осмотрах отражаются страхователем в отчетности по обязательному социальному страхованию от несчастных случаев на производстве и профессиональных заболеваний, представляемой страховщику по месту регистрации страхователя по форме – 4-ФСС, утвержденной приказом № 107н от 19 марта 2013 г. Министерством труда и социальной защиты Российской Федерации.</w:t>
      </w:r>
      <w:proofErr w:type="gramEnd"/>
    </w:p>
    <w:p w:rsidR="00D31422" w:rsidRPr="00D31422" w:rsidRDefault="00D31422" w:rsidP="006B5025">
      <w:pPr>
        <w:ind w:firstLine="709"/>
        <w:jc w:val="both"/>
        <w:rPr>
          <w:sz w:val="28"/>
          <w:szCs w:val="28"/>
        </w:rPr>
      </w:pPr>
      <w:r w:rsidRPr="00D31422">
        <w:rPr>
          <w:sz w:val="28"/>
          <w:szCs w:val="28"/>
        </w:rPr>
        <w:t xml:space="preserve">Размер скидки рассчитывается страховщиком исходя из следующих основных показателей, определенных по итогам деятельности страхователей за 3 года, предшествующих текущему году: </w:t>
      </w:r>
    </w:p>
    <w:p w:rsidR="00D31422" w:rsidRPr="00D31422" w:rsidRDefault="00D31422" w:rsidP="006B5025">
      <w:pPr>
        <w:numPr>
          <w:ilvl w:val="0"/>
          <w:numId w:val="4"/>
        </w:numPr>
        <w:tabs>
          <w:tab w:val="clear" w:pos="720"/>
          <w:tab w:val="left" w:pos="567"/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D31422">
        <w:rPr>
          <w:sz w:val="28"/>
          <w:szCs w:val="28"/>
        </w:rPr>
        <w:t xml:space="preserve">отношение суммы обеспечения </w:t>
      </w:r>
      <w:proofErr w:type="gramStart"/>
      <w:r w:rsidRPr="00D31422">
        <w:rPr>
          <w:sz w:val="28"/>
          <w:szCs w:val="28"/>
        </w:rPr>
        <w:t>по страхованию в связи со всеми произошедшими у страхователя страховыми случаями к начисленной сумме</w:t>
      </w:r>
      <w:proofErr w:type="gramEnd"/>
      <w:r w:rsidRPr="00D31422">
        <w:rPr>
          <w:sz w:val="28"/>
          <w:szCs w:val="28"/>
        </w:rPr>
        <w:t xml:space="preserve"> страховых взносов;</w:t>
      </w:r>
    </w:p>
    <w:p w:rsidR="00D31422" w:rsidRPr="00D31422" w:rsidRDefault="00D31422" w:rsidP="006B5025">
      <w:pPr>
        <w:numPr>
          <w:ilvl w:val="0"/>
          <w:numId w:val="4"/>
        </w:numPr>
        <w:tabs>
          <w:tab w:val="clear" w:pos="720"/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D31422">
        <w:rPr>
          <w:sz w:val="28"/>
          <w:szCs w:val="28"/>
        </w:rPr>
        <w:t>количество страховых случаев у страхователя на 1 тыс. работающих;</w:t>
      </w:r>
    </w:p>
    <w:p w:rsidR="00D31422" w:rsidRPr="00D31422" w:rsidRDefault="00D31422" w:rsidP="006B5025">
      <w:pPr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D31422">
        <w:rPr>
          <w:sz w:val="28"/>
          <w:szCs w:val="28"/>
        </w:rPr>
        <w:t xml:space="preserve">количество дней временной нетрудоспособности у страхователя на 1 несчастный случай, признанный страховым, исключая случаи со смертельным исходом. </w:t>
      </w:r>
    </w:p>
    <w:p w:rsidR="00D31422" w:rsidRPr="00D31422" w:rsidRDefault="00D31422" w:rsidP="006B5025">
      <w:pPr>
        <w:ind w:firstLine="709"/>
        <w:jc w:val="both"/>
        <w:rPr>
          <w:sz w:val="28"/>
          <w:szCs w:val="28"/>
        </w:rPr>
      </w:pPr>
      <w:r w:rsidRPr="00D31422">
        <w:rPr>
          <w:sz w:val="28"/>
          <w:szCs w:val="28"/>
        </w:rPr>
        <w:t>Скидка устанавливается страховщиком страхователю, если все указанные показатели меньше аналогичных показателей по виду экономической деятельности, к которому отнесен основной вид деятельности страхователя. Значения основных показателей по видам экономической деятельности рассчитываются и утверждаются страховщиком по согласованию с Министерством труда и социальной защиты РФ не позднее 1 июня текущего года. Основные показателей по видам экономической деятельности на 2014 год      утверждены постановлением Фонда социального страхования РФ от 30 мая 2013 г. N 110.</w:t>
      </w:r>
    </w:p>
    <w:p w:rsidR="006B5025" w:rsidRDefault="00D31422" w:rsidP="006B5025">
      <w:pPr>
        <w:ind w:firstLine="709"/>
        <w:jc w:val="both"/>
        <w:rPr>
          <w:sz w:val="28"/>
          <w:szCs w:val="28"/>
        </w:rPr>
      </w:pPr>
      <w:r w:rsidRPr="00D31422">
        <w:rPr>
          <w:sz w:val="28"/>
          <w:szCs w:val="28"/>
        </w:rPr>
        <w:t xml:space="preserve">Размер скидки рассчитывается страховщиком на очередной финансовый год в текущем финансовом году и устанавливается с </w:t>
      </w:r>
      <w:r w:rsidRPr="006B5025">
        <w:rPr>
          <w:sz w:val="28"/>
          <w:szCs w:val="28"/>
          <w:u w:val="single"/>
        </w:rPr>
        <w:t>1 января очередного финансового года.</w:t>
      </w:r>
    </w:p>
    <w:p w:rsidR="006B5025" w:rsidRDefault="006B5025" w:rsidP="006B50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Настоятельно рекомендуем воспользоваться данной возможностью на получение скидки к страховому тарифу и не затягивать с подачей заявления в </w:t>
      </w:r>
      <w:r w:rsidRPr="00D31422">
        <w:rPr>
          <w:sz w:val="28"/>
          <w:szCs w:val="28"/>
        </w:rPr>
        <w:t>территориальный орган ФСС РФ</w:t>
      </w:r>
      <w:r>
        <w:rPr>
          <w:sz w:val="28"/>
          <w:szCs w:val="28"/>
        </w:rPr>
        <w:t>.</w:t>
      </w:r>
    </w:p>
    <w:p w:rsidR="003A589F" w:rsidRDefault="006B5025" w:rsidP="006B50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на 1 л. в 1 экз.</w:t>
      </w:r>
    </w:p>
    <w:p w:rsidR="00870965" w:rsidRDefault="00870965" w:rsidP="006B5025">
      <w:pPr>
        <w:ind w:firstLine="709"/>
        <w:jc w:val="both"/>
        <w:rPr>
          <w:sz w:val="28"/>
          <w:szCs w:val="28"/>
        </w:rPr>
      </w:pPr>
    </w:p>
    <w:p w:rsidR="006B5025" w:rsidRDefault="006B5025" w:rsidP="006B5025">
      <w:pPr>
        <w:ind w:firstLine="709"/>
        <w:jc w:val="both"/>
        <w:rPr>
          <w:sz w:val="28"/>
          <w:szCs w:val="28"/>
        </w:rPr>
      </w:pPr>
    </w:p>
    <w:p w:rsidR="006B5025" w:rsidRDefault="006B5025" w:rsidP="006B5025">
      <w:pPr>
        <w:ind w:firstLine="709"/>
        <w:jc w:val="both"/>
        <w:rPr>
          <w:sz w:val="28"/>
          <w:szCs w:val="28"/>
        </w:rPr>
      </w:pPr>
    </w:p>
    <w:p w:rsidR="00870965" w:rsidRDefault="00BF0640" w:rsidP="006B5025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870965">
        <w:rPr>
          <w:sz w:val="28"/>
          <w:szCs w:val="28"/>
        </w:rPr>
        <w:t xml:space="preserve">ачальник Управления образования            </w:t>
      </w:r>
      <w:r w:rsidR="006473FB">
        <w:rPr>
          <w:sz w:val="28"/>
          <w:szCs w:val="28"/>
        </w:rPr>
        <w:t xml:space="preserve">                           </w:t>
      </w:r>
      <w:r w:rsidR="00CF1F8C">
        <w:rPr>
          <w:sz w:val="28"/>
          <w:szCs w:val="28"/>
        </w:rPr>
        <w:t xml:space="preserve">  </w:t>
      </w:r>
      <w:r>
        <w:rPr>
          <w:sz w:val="28"/>
          <w:szCs w:val="28"/>
        </w:rPr>
        <w:t>О.Г. Бунбунова</w:t>
      </w:r>
    </w:p>
    <w:p w:rsidR="006B5025" w:rsidRDefault="006B5025" w:rsidP="006B5025">
      <w:pPr>
        <w:jc w:val="both"/>
        <w:rPr>
          <w:sz w:val="22"/>
          <w:szCs w:val="22"/>
        </w:rPr>
      </w:pPr>
    </w:p>
    <w:p w:rsidR="006B5025" w:rsidRDefault="006B5025" w:rsidP="006B5025">
      <w:pPr>
        <w:ind w:firstLine="709"/>
        <w:jc w:val="both"/>
        <w:rPr>
          <w:sz w:val="22"/>
          <w:szCs w:val="22"/>
        </w:rPr>
      </w:pPr>
    </w:p>
    <w:p w:rsidR="006B5025" w:rsidRDefault="006B5025" w:rsidP="006B5025">
      <w:pPr>
        <w:ind w:firstLine="709"/>
        <w:jc w:val="both"/>
        <w:rPr>
          <w:sz w:val="22"/>
          <w:szCs w:val="22"/>
        </w:rPr>
      </w:pPr>
    </w:p>
    <w:p w:rsidR="006B5025" w:rsidRDefault="006B5025" w:rsidP="006B5025">
      <w:pPr>
        <w:ind w:firstLine="709"/>
        <w:jc w:val="both"/>
        <w:rPr>
          <w:sz w:val="22"/>
          <w:szCs w:val="22"/>
        </w:rPr>
      </w:pPr>
    </w:p>
    <w:p w:rsidR="006B5025" w:rsidRDefault="006B5025" w:rsidP="006B5025">
      <w:pPr>
        <w:ind w:firstLine="709"/>
        <w:jc w:val="both"/>
        <w:rPr>
          <w:sz w:val="22"/>
          <w:szCs w:val="22"/>
        </w:rPr>
      </w:pPr>
    </w:p>
    <w:p w:rsidR="006B5025" w:rsidRDefault="006B5025" w:rsidP="006B5025">
      <w:pPr>
        <w:ind w:firstLine="709"/>
        <w:jc w:val="both"/>
        <w:rPr>
          <w:sz w:val="22"/>
          <w:szCs w:val="22"/>
        </w:rPr>
      </w:pPr>
    </w:p>
    <w:p w:rsidR="00870965" w:rsidRDefault="00870965" w:rsidP="006B5025">
      <w:pPr>
        <w:spacing w:line="240" w:lineRule="exact"/>
        <w:jc w:val="both"/>
        <w:rPr>
          <w:sz w:val="22"/>
          <w:szCs w:val="22"/>
        </w:rPr>
      </w:pPr>
      <w:r>
        <w:rPr>
          <w:sz w:val="22"/>
          <w:szCs w:val="22"/>
        </w:rPr>
        <w:t>Махавикова Надежда Сергеевна</w:t>
      </w:r>
    </w:p>
    <w:p w:rsidR="00E45986" w:rsidRDefault="00870965" w:rsidP="006B5025">
      <w:pPr>
        <w:spacing w:line="240" w:lineRule="exact"/>
        <w:jc w:val="both"/>
        <w:rPr>
          <w:sz w:val="28"/>
          <w:szCs w:val="28"/>
        </w:rPr>
      </w:pPr>
      <w:r>
        <w:rPr>
          <w:sz w:val="22"/>
          <w:szCs w:val="22"/>
        </w:rPr>
        <w:t>8(42154)24-3-46</w:t>
      </w:r>
    </w:p>
    <w:sectPr w:rsidR="00E45986" w:rsidSect="006B5025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52CB"/>
    <w:multiLevelType w:val="multilevel"/>
    <w:tmpl w:val="46E88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C321DE"/>
    <w:multiLevelType w:val="multilevel"/>
    <w:tmpl w:val="690AF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86609D2"/>
    <w:multiLevelType w:val="hybridMultilevel"/>
    <w:tmpl w:val="2C5046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265F3D"/>
    <w:multiLevelType w:val="multilevel"/>
    <w:tmpl w:val="FB626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6592B2D"/>
    <w:multiLevelType w:val="multilevel"/>
    <w:tmpl w:val="46E88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5422C52"/>
    <w:multiLevelType w:val="hybridMultilevel"/>
    <w:tmpl w:val="6526D57E"/>
    <w:lvl w:ilvl="0" w:tplc="504E17B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1F5"/>
    <w:rsid w:val="0000045E"/>
    <w:rsid w:val="001C2079"/>
    <w:rsid w:val="001E4471"/>
    <w:rsid w:val="002927AA"/>
    <w:rsid w:val="00304B68"/>
    <w:rsid w:val="003A589F"/>
    <w:rsid w:val="004471B2"/>
    <w:rsid w:val="004E5330"/>
    <w:rsid w:val="005A2917"/>
    <w:rsid w:val="005E3062"/>
    <w:rsid w:val="006473FB"/>
    <w:rsid w:val="006B5025"/>
    <w:rsid w:val="00833729"/>
    <w:rsid w:val="008476FC"/>
    <w:rsid w:val="00870965"/>
    <w:rsid w:val="00874879"/>
    <w:rsid w:val="00875F2A"/>
    <w:rsid w:val="0088468A"/>
    <w:rsid w:val="00892A88"/>
    <w:rsid w:val="009C7C3B"/>
    <w:rsid w:val="00A74F8F"/>
    <w:rsid w:val="00B941F5"/>
    <w:rsid w:val="00BF0640"/>
    <w:rsid w:val="00CF1F8C"/>
    <w:rsid w:val="00D31422"/>
    <w:rsid w:val="00DA19E5"/>
    <w:rsid w:val="00E0013E"/>
    <w:rsid w:val="00E45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9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70965"/>
    <w:pPr>
      <w:keepNext/>
      <w:tabs>
        <w:tab w:val="left" w:pos="1800"/>
      </w:tabs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096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75F2A"/>
    <w:pPr>
      <w:ind w:left="720"/>
      <w:contextualSpacing/>
    </w:pPr>
  </w:style>
  <w:style w:type="table" w:styleId="a4">
    <w:name w:val="Table Grid"/>
    <w:basedOn w:val="a1"/>
    <w:uiPriority w:val="59"/>
    <w:rsid w:val="008748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3A589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9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70965"/>
    <w:pPr>
      <w:keepNext/>
      <w:tabs>
        <w:tab w:val="left" w:pos="1800"/>
      </w:tabs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096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75F2A"/>
    <w:pPr>
      <w:ind w:left="720"/>
      <w:contextualSpacing/>
    </w:pPr>
  </w:style>
  <w:style w:type="table" w:styleId="a4">
    <w:name w:val="Table Grid"/>
    <w:basedOn w:val="a1"/>
    <w:uiPriority w:val="59"/>
    <w:rsid w:val="008748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3A58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9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4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9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специалист7</dc:creator>
  <cp:lastModifiedBy>специалист7</cp:lastModifiedBy>
  <cp:revision>7</cp:revision>
  <dcterms:created xsi:type="dcterms:W3CDTF">2014-04-01T05:24:00Z</dcterms:created>
  <dcterms:modified xsi:type="dcterms:W3CDTF">2014-04-02T04:41:00Z</dcterms:modified>
</cp:coreProperties>
</file>